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6" w:rsidRPr="00841BD6" w:rsidRDefault="00841BD6" w:rsidP="00841BD6">
      <w:pPr>
        <w:pStyle w:val="Bezmezer"/>
        <w:jc w:val="center"/>
        <w:rPr>
          <w:b/>
          <w:sz w:val="24"/>
          <w:szCs w:val="24"/>
          <w:u w:val="single"/>
        </w:rPr>
      </w:pPr>
      <w:r w:rsidRPr="00841BD6">
        <w:rPr>
          <w:b/>
          <w:sz w:val="24"/>
          <w:szCs w:val="24"/>
          <w:u w:val="single"/>
        </w:rPr>
        <w:t xml:space="preserve">Příspěvky na činnost Jednotky sboru dobrovolných hasičů obce </w:t>
      </w:r>
      <w:proofErr w:type="spellStart"/>
      <w:r w:rsidRPr="00841BD6">
        <w:rPr>
          <w:b/>
          <w:sz w:val="24"/>
          <w:szCs w:val="24"/>
          <w:u w:val="single"/>
        </w:rPr>
        <w:t>Klapý</w:t>
      </w:r>
      <w:proofErr w:type="spellEnd"/>
      <w:r w:rsidRPr="00841BD6">
        <w:rPr>
          <w:b/>
          <w:sz w:val="24"/>
          <w:szCs w:val="24"/>
          <w:u w:val="single"/>
        </w:rPr>
        <w:t>, neinvestiční dotace a věcné dary od Krajského úřadu Ústeckého kraje</w:t>
      </w:r>
      <w:r>
        <w:rPr>
          <w:b/>
          <w:sz w:val="24"/>
          <w:szCs w:val="24"/>
          <w:u w:val="single"/>
        </w:rPr>
        <w:t xml:space="preserve"> za rok 2009 - 2010</w:t>
      </w:r>
    </w:p>
    <w:p w:rsidR="00841BD6" w:rsidRDefault="00841BD6" w:rsidP="00841BD6">
      <w:pPr>
        <w:spacing w:after="0" w:line="360" w:lineRule="auto"/>
        <w:rPr>
          <w:b/>
          <w:sz w:val="24"/>
          <w:szCs w:val="24"/>
        </w:rPr>
      </w:pPr>
    </w:p>
    <w:p w:rsidR="0048729A" w:rsidRDefault="0048729A" w:rsidP="0048729A">
      <w:pPr>
        <w:pStyle w:val="Bezmezer"/>
        <w:jc w:val="both"/>
      </w:pPr>
    </w:p>
    <w:p w:rsidR="0048729A" w:rsidRDefault="0048729A" w:rsidP="0048729A">
      <w:pPr>
        <w:pStyle w:val="Bezmezer"/>
        <w:jc w:val="both"/>
      </w:pPr>
      <w:r>
        <w:t>NA „DNI ZÁCHRANÁŘŮ ÚSTECKÉHO KRAJE“, KTERÝ SE KONAL V AREÁLU CENTRA BEZPEČNÉ JÍZDY POLYGON MOST – AUTODROM, a</w:t>
      </w:r>
      <w:r w:rsidR="00366394">
        <w:t xml:space="preserve"> </w:t>
      </w:r>
      <w:r>
        <w:t>.s</w:t>
      </w:r>
      <w:r w:rsidR="00366394">
        <w:t xml:space="preserve"> </w:t>
      </w:r>
      <w:r>
        <w:t>., BYLA VELITELI ZÁSAHOVÉ JEDNOTKY SDH OBCE KLAPÝ, PANU MILOŠI VOBORSKÉMU, PŘEDÁNA MOTOROVÁ STŘÍKAČKA TOHATSU V CELKOVÉ CENĚ 238. 800,-Kč.</w:t>
      </w:r>
    </w:p>
    <w:p w:rsidR="00841BD6" w:rsidRDefault="00841BD6" w:rsidP="00841BD6">
      <w:pPr>
        <w:spacing w:after="0" w:line="360" w:lineRule="auto"/>
        <w:rPr>
          <w:b/>
          <w:sz w:val="24"/>
          <w:szCs w:val="24"/>
          <w:u w:val="single"/>
        </w:rPr>
      </w:pPr>
    </w:p>
    <w:p w:rsidR="00841BD6" w:rsidRPr="00841BD6" w:rsidRDefault="00841BD6" w:rsidP="00841BD6">
      <w:pPr>
        <w:spacing w:after="0" w:line="360" w:lineRule="auto"/>
        <w:rPr>
          <w:b/>
          <w:sz w:val="24"/>
          <w:szCs w:val="24"/>
          <w:u w:val="single"/>
        </w:rPr>
      </w:pPr>
      <w:r w:rsidRPr="00841BD6">
        <w:rPr>
          <w:b/>
          <w:sz w:val="24"/>
          <w:szCs w:val="24"/>
          <w:u w:val="single"/>
        </w:rPr>
        <w:t>Věcné dary:</w:t>
      </w:r>
    </w:p>
    <w:p w:rsidR="00841BD6" w:rsidRDefault="00841BD6" w:rsidP="00841BD6">
      <w:pPr>
        <w:spacing w:after="0" w:line="360" w:lineRule="auto"/>
      </w:pPr>
      <w:r>
        <w:t>Hasičský záchranný sbor ÚK</w:t>
      </w:r>
      <w:r>
        <w:tab/>
      </w:r>
      <w:r>
        <w:tab/>
        <w:t>Dýchací přístroje Saturn</w:t>
      </w:r>
      <w:r>
        <w:tab/>
      </w:r>
      <w:r>
        <w:tab/>
        <w:t xml:space="preserve">  29.038,- Kč</w:t>
      </w:r>
    </w:p>
    <w:p w:rsidR="00841BD6" w:rsidRDefault="00841BD6" w:rsidP="00841BD6">
      <w:pPr>
        <w:spacing w:after="0" w:line="360" w:lineRule="auto"/>
      </w:pPr>
      <w:r>
        <w:t>Ústecký kraj</w:t>
      </w:r>
      <w:r>
        <w:tab/>
      </w:r>
      <w:r>
        <w:tab/>
      </w:r>
      <w:r>
        <w:tab/>
      </w:r>
      <w:r>
        <w:tab/>
        <w:t xml:space="preserve">Přenosná radiostanice Motorola, 2x </w:t>
      </w:r>
      <w:r>
        <w:tab/>
        <w:t xml:space="preserve">  48.076,- Kč</w:t>
      </w:r>
    </w:p>
    <w:p w:rsidR="00841BD6" w:rsidRDefault="00841BD6" w:rsidP="00841BD6">
      <w:pPr>
        <w:spacing w:after="0" w:line="360" w:lineRule="auto"/>
      </w:pPr>
      <w:r>
        <w:t>Ústecký kraj</w:t>
      </w:r>
      <w:r>
        <w:tab/>
      </w:r>
      <w:r>
        <w:tab/>
      </w:r>
      <w:r>
        <w:tab/>
      </w:r>
      <w:r>
        <w:tab/>
        <w:t xml:space="preserve">Motorová stříkačka </w:t>
      </w:r>
      <w:proofErr w:type="spellStart"/>
      <w:r>
        <w:t>Tohatsu</w:t>
      </w:r>
      <w:proofErr w:type="spellEnd"/>
      <w:r>
        <w:tab/>
      </w:r>
      <w:r>
        <w:tab/>
        <w:t>238.800,- Kč</w:t>
      </w:r>
    </w:p>
    <w:p w:rsidR="00841BD6" w:rsidRDefault="00841BD6" w:rsidP="00841BD6">
      <w:pPr>
        <w:spacing w:after="0" w:line="360" w:lineRule="auto"/>
      </w:pPr>
    </w:p>
    <w:p w:rsidR="00841BD6" w:rsidRPr="00841BD6" w:rsidRDefault="00841BD6" w:rsidP="00841BD6">
      <w:pPr>
        <w:spacing w:after="0" w:line="360" w:lineRule="auto"/>
        <w:rPr>
          <w:b/>
          <w:u w:val="single"/>
        </w:rPr>
      </w:pPr>
      <w:r w:rsidRPr="00841BD6">
        <w:rPr>
          <w:b/>
          <w:u w:val="single"/>
        </w:rPr>
        <w:t xml:space="preserve">Příspěvky na činnost JSDH obce </w:t>
      </w:r>
      <w:proofErr w:type="spellStart"/>
      <w:r w:rsidRPr="00841BD6">
        <w:rPr>
          <w:b/>
          <w:u w:val="single"/>
        </w:rPr>
        <w:t>Klapý</w:t>
      </w:r>
      <w:proofErr w:type="spellEnd"/>
    </w:p>
    <w:p w:rsidR="00841BD6" w:rsidRDefault="00841BD6" w:rsidP="00841BD6">
      <w:pPr>
        <w:spacing w:after="0" w:line="360" w:lineRule="auto"/>
      </w:pPr>
      <w:r>
        <w:t>KUÚK</w:t>
      </w:r>
      <w:r>
        <w:tab/>
      </w:r>
      <w:r>
        <w:tab/>
      </w:r>
      <w:r>
        <w:tab/>
      </w:r>
      <w:r>
        <w:tab/>
      </w:r>
      <w:r>
        <w:tab/>
        <w:t>Příspěvek na činnost JSDHO</w:t>
      </w:r>
      <w:r>
        <w:tab/>
      </w:r>
      <w:r>
        <w:tab/>
        <w:t xml:space="preserve">  35.000,- Kč</w:t>
      </w:r>
    </w:p>
    <w:p w:rsidR="00841BD6" w:rsidRDefault="00841BD6" w:rsidP="00841BD6">
      <w:pPr>
        <w:spacing w:after="0" w:line="360" w:lineRule="auto"/>
      </w:pPr>
      <w:r>
        <w:t>KÚÚK</w:t>
      </w:r>
      <w:r>
        <w:tab/>
      </w:r>
      <w:r>
        <w:tab/>
      </w:r>
      <w:r>
        <w:tab/>
      </w:r>
      <w:r>
        <w:tab/>
      </w:r>
      <w:r>
        <w:tab/>
        <w:t>Příspěvek na činnost JSDHO</w:t>
      </w:r>
      <w:r>
        <w:tab/>
        <w:t xml:space="preserve"> </w:t>
      </w:r>
      <w:r>
        <w:tab/>
        <w:t xml:space="preserve">  23.000,- Kč</w:t>
      </w:r>
    </w:p>
    <w:p w:rsidR="00841BD6" w:rsidRDefault="00841BD6" w:rsidP="00841BD6">
      <w:pPr>
        <w:spacing w:after="0" w:line="360" w:lineRule="auto"/>
      </w:pPr>
    </w:p>
    <w:p w:rsidR="00841BD6" w:rsidRDefault="00841BD6" w:rsidP="00841BD6">
      <w:pPr>
        <w:spacing w:after="0" w:line="360" w:lineRule="auto"/>
        <w:rPr>
          <w:b/>
          <w:u w:val="single"/>
        </w:rPr>
      </w:pPr>
      <w:r w:rsidRPr="00841BD6">
        <w:rPr>
          <w:b/>
          <w:u w:val="single"/>
        </w:rPr>
        <w:t xml:space="preserve">Neinvestiční dotace JSDH obce </w:t>
      </w:r>
      <w:proofErr w:type="spellStart"/>
      <w:r w:rsidRPr="00841BD6">
        <w:rPr>
          <w:b/>
          <w:u w:val="single"/>
        </w:rPr>
        <w:t>Klapý</w:t>
      </w:r>
      <w:proofErr w:type="spellEnd"/>
    </w:p>
    <w:p w:rsidR="00841BD6" w:rsidRPr="00841BD6" w:rsidRDefault="00841BD6" w:rsidP="00841BD6">
      <w:pPr>
        <w:spacing w:after="0" w:line="360" w:lineRule="auto"/>
        <w:rPr>
          <w:b/>
          <w:u w:val="single"/>
        </w:rPr>
      </w:pPr>
    </w:p>
    <w:p w:rsidR="00841BD6" w:rsidRDefault="00841BD6" w:rsidP="00841BD6">
      <w:pPr>
        <w:spacing w:after="0" w:line="360" w:lineRule="auto"/>
      </w:pPr>
      <w:r>
        <w:t>KÚÚK</w:t>
      </w:r>
      <w:r>
        <w:tab/>
      </w:r>
      <w:r>
        <w:tab/>
      </w:r>
      <w:r>
        <w:tab/>
      </w:r>
      <w:r>
        <w:tab/>
      </w:r>
      <w:r>
        <w:tab/>
        <w:t>Neinvestiční dotace JSDHO</w:t>
      </w:r>
      <w:r>
        <w:tab/>
      </w:r>
      <w:r>
        <w:tab/>
        <w:t xml:space="preserve">  43.866,- Kč</w:t>
      </w:r>
    </w:p>
    <w:p w:rsidR="00841BD6" w:rsidRDefault="00841BD6" w:rsidP="00841BD6">
      <w:pPr>
        <w:spacing w:after="0" w:line="360" w:lineRule="auto"/>
      </w:pPr>
      <w:r>
        <w:t>KÚÚK</w:t>
      </w:r>
      <w:r>
        <w:tab/>
      </w:r>
      <w:r>
        <w:tab/>
      </w:r>
      <w:r>
        <w:tab/>
      </w:r>
      <w:r>
        <w:tab/>
      </w:r>
      <w:r>
        <w:tab/>
        <w:t>Neinvestiční dotace JSDHO</w:t>
      </w:r>
      <w:r>
        <w:tab/>
      </w:r>
      <w:r>
        <w:tab/>
        <w:t xml:space="preserve">  45.000,- Kč</w:t>
      </w:r>
    </w:p>
    <w:p w:rsidR="0001061C" w:rsidRDefault="00366394"/>
    <w:sectPr w:rsidR="0001061C" w:rsidSect="00E7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90A"/>
    <w:multiLevelType w:val="hybridMultilevel"/>
    <w:tmpl w:val="4BC07266"/>
    <w:lvl w:ilvl="0" w:tplc="06F2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1F7"/>
    <w:multiLevelType w:val="hybridMultilevel"/>
    <w:tmpl w:val="69204FAC"/>
    <w:lvl w:ilvl="0" w:tplc="87207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BD6"/>
    <w:rsid w:val="00366394"/>
    <w:rsid w:val="0048729A"/>
    <w:rsid w:val="00841BD6"/>
    <w:rsid w:val="008E61F7"/>
    <w:rsid w:val="00AE79D0"/>
    <w:rsid w:val="00C11B10"/>
    <w:rsid w:val="00E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BD6"/>
    <w:pPr>
      <w:ind w:left="720"/>
      <w:contextualSpacing/>
    </w:pPr>
  </w:style>
  <w:style w:type="paragraph" w:styleId="Bezmezer">
    <w:name w:val="No Spacing"/>
    <w:uiPriority w:val="1"/>
    <w:qFormat/>
    <w:rsid w:val="00841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2010-09-27T08:55:00Z</dcterms:created>
  <dcterms:modified xsi:type="dcterms:W3CDTF">2010-09-27T09:16:00Z</dcterms:modified>
</cp:coreProperties>
</file>